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6E" w:rsidRPr="00DB5DE5" w:rsidRDefault="0083686E" w:rsidP="00836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DE5">
        <w:rPr>
          <w:rFonts w:ascii="Times New Roman" w:hAnsi="Times New Roman" w:cs="Times New Roman"/>
          <w:b/>
          <w:bCs/>
          <w:sz w:val="28"/>
          <w:szCs w:val="28"/>
        </w:rPr>
        <w:t>Уровень материально-технического обеспечения</w:t>
      </w:r>
    </w:p>
    <w:p w:rsidR="0083686E" w:rsidRPr="00DB5DE5" w:rsidRDefault="0083686E" w:rsidP="00836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DE5">
        <w:rPr>
          <w:rFonts w:ascii="Times New Roman" w:hAnsi="Times New Roman" w:cs="Times New Roman"/>
          <w:b/>
          <w:bCs/>
          <w:sz w:val="28"/>
          <w:szCs w:val="28"/>
        </w:rPr>
        <w:t>МБДОУ «Детский сад «</w:t>
      </w:r>
      <w:proofErr w:type="spellStart"/>
      <w:r w:rsidR="00E25EE5">
        <w:rPr>
          <w:rFonts w:ascii="Times New Roman" w:hAnsi="Times New Roman" w:cs="Times New Roman"/>
          <w:b/>
          <w:bCs/>
          <w:sz w:val="28"/>
          <w:szCs w:val="28"/>
        </w:rPr>
        <w:t>Алтынчеч</w:t>
      </w:r>
      <w:proofErr w:type="spellEnd"/>
      <w:r w:rsidRPr="00DB5DE5">
        <w:rPr>
          <w:rFonts w:ascii="Times New Roman" w:hAnsi="Times New Roman" w:cs="Times New Roman"/>
          <w:b/>
          <w:bCs/>
          <w:sz w:val="28"/>
          <w:szCs w:val="28"/>
        </w:rPr>
        <w:t xml:space="preserve">» общеразвивающего вида» </w:t>
      </w:r>
      <w:proofErr w:type="spellStart"/>
      <w:r w:rsidRPr="00DB5DE5">
        <w:rPr>
          <w:rFonts w:ascii="Times New Roman" w:hAnsi="Times New Roman" w:cs="Times New Roman"/>
          <w:b/>
          <w:bCs/>
          <w:sz w:val="28"/>
          <w:szCs w:val="28"/>
        </w:rPr>
        <w:t>Заинского</w:t>
      </w:r>
      <w:proofErr w:type="spellEnd"/>
      <w:r w:rsidRPr="00DB5DE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83686E" w:rsidRDefault="0083686E" w:rsidP="0083686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3686E" w:rsidRDefault="00DB5DE5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686E">
        <w:rPr>
          <w:rFonts w:ascii="Times New Roman" w:hAnsi="Times New Roman" w:cs="Times New Roman"/>
          <w:sz w:val="28"/>
          <w:szCs w:val="28"/>
        </w:rPr>
        <w:t>В ДОУ созданы условия для организации образовательного процесса.</w:t>
      </w:r>
    </w:p>
    <w:p w:rsidR="0083686E" w:rsidRDefault="0083686E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материально- технического оснащения соответствует типу и виду образовательного учреждения, реализуемым образовательным программам.</w:t>
      </w:r>
    </w:p>
    <w:p w:rsidR="0083686E" w:rsidRDefault="0083686E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средства обучения постоянно обновляются.</w:t>
      </w:r>
    </w:p>
    <w:p w:rsidR="0083686E" w:rsidRDefault="0083686E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86E" w:rsidRDefault="0083686E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E25E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групп общеразвивающего вида. Для организации учебно-воспитательного процесса функционируют медицинский и пр</w:t>
      </w:r>
      <w:r w:rsidR="00E25EE5">
        <w:rPr>
          <w:rFonts w:ascii="Times New Roman" w:hAnsi="Times New Roman" w:cs="Times New Roman"/>
          <w:sz w:val="28"/>
          <w:szCs w:val="28"/>
        </w:rPr>
        <w:t xml:space="preserve">оцедурные кабинеты, музыкальный/спортивный </w:t>
      </w:r>
      <w:r>
        <w:rPr>
          <w:rFonts w:ascii="Times New Roman" w:hAnsi="Times New Roman" w:cs="Times New Roman"/>
          <w:sz w:val="28"/>
          <w:szCs w:val="28"/>
        </w:rPr>
        <w:t xml:space="preserve">зал, кабинет татарского языка, </w:t>
      </w:r>
      <w:r w:rsidR="00E25EE5">
        <w:rPr>
          <w:rFonts w:ascii="Times New Roman" w:hAnsi="Times New Roman" w:cs="Times New Roman"/>
          <w:sz w:val="28"/>
          <w:szCs w:val="28"/>
        </w:rPr>
        <w:t>мини-музей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86E" w:rsidRDefault="0083686E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86E" w:rsidRDefault="00E25EE5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686E">
        <w:rPr>
          <w:rFonts w:ascii="Times New Roman" w:hAnsi="Times New Roman" w:cs="Times New Roman"/>
          <w:sz w:val="28"/>
          <w:szCs w:val="28"/>
        </w:rPr>
        <w:t xml:space="preserve"> групп оснащены ноутбуками. Кабинет татарского языка</w:t>
      </w:r>
      <w:r>
        <w:rPr>
          <w:rFonts w:ascii="Times New Roman" w:hAnsi="Times New Roman" w:cs="Times New Roman"/>
          <w:sz w:val="28"/>
          <w:szCs w:val="28"/>
        </w:rPr>
        <w:t xml:space="preserve"> и музыкальный зал</w:t>
      </w:r>
      <w:r w:rsidR="0083686E">
        <w:rPr>
          <w:rFonts w:ascii="Times New Roman" w:hAnsi="Times New Roman" w:cs="Times New Roman"/>
          <w:sz w:val="28"/>
          <w:szCs w:val="28"/>
        </w:rPr>
        <w:t xml:space="preserve"> оснащены мультимедийными проекторами. Вся мебель соответствует требованию СанПиНа, столы и стулья регулируются </w:t>
      </w:r>
      <w:r w:rsidR="00ED7B03">
        <w:rPr>
          <w:rFonts w:ascii="Times New Roman" w:hAnsi="Times New Roman" w:cs="Times New Roman"/>
          <w:sz w:val="28"/>
          <w:szCs w:val="28"/>
        </w:rPr>
        <w:t>в соответствии с ростом детей</w:t>
      </w:r>
      <w:r w:rsidR="0083686E">
        <w:rPr>
          <w:rFonts w:ascii="Times New Roman" w:hAnsi="Times New Roman" w:cs="Times New Roman"/>
          <w:sz w:val="28"/>
          <w:szCs w:val="28"/>
        </w:rPr>
        <w:t>.</w:t>
      </w:r>
    </w:p>
    <w:p w:rsidR="00ED7B03" w:rsidRDefault="00ED7B03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86E" w:rsidRDefault="0083686E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оснащен пожарной сигнализацией</w:t>
      </w:r>
      <w:r w:rsidR="006753F5">
        <w:rPr>
          <w:rFonts w:ascii="Times New Roman" w:hAnsi="Times New Roman" w:cs="Times New Roman"/>
          <w:sz w:val="28"/>
          <w:szCs w:val="28"/>
        </w:rPr>
        <w:t xml:space="preserve">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охранной сигнализацией</w:t>
      </w:r>
      <w:r w:rsidR="00ED7B03">
        <w:rPr>
          <w:rFonts w:ascii="Times New Roman" w:hAnsi="Times New Roman" w:cs="Times New Roman"/>
          <w:sz w:val="28"/>
          <w:szCs w:val="28"/>
        </w:rPr>
        <w:t>.</w:t>
      </w:r>
    </w:p>
    <w:p w:rsidR="00ED7B03" w:rsidRDefault="00ED7B03" w:rsidP="0083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50A" w:rsidRDefault="0083686E" w:rsidP="00ED7B0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ДОУ имеет пищеблок. Согласно санитарно-гигиеническим требованиям</w:t>
      </w:r>
      <w:r w:rsidR="00ED7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соблюдения режима питания в детском саду организовано питание</w:t>
      </w:r>
      <w:r w:rsidR="00ED7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6753F5">
        <w:rPr>
          <w:rFonts w:ascii="Times New Roman" w:hAnsi="Times New Roman" w:cs="Times New Roman"/>
          <w:sz w:val="28"/>
          <w:szCs w:val="28"/>
        </w:rPr>
        <w:t>.</w:t>
      </w:r>
    </w:p>
    <w:sectPr w:rsidR="0070150A" w:rsidSect="0070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686E"/>
    <w:rsid w:val="006753F5"/>
    <w:rsid w:val="0070150A"/>
    <w:rsid w:val="0083686E"/>
    <w:rsid w:val="00DB5DE5"/>
    <w:rsid w:val="00E25EE5"/>
    <w:rsid w:val="00ED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Альбина</cp:lastModifiedBy>
  <cp:revision>6</cp:revision>
  <dcterms:created xsi:type="dcterms:W3CDTF">2018-03-02T08:16:00Z</dcterms:created>
  <dcterms:modified xsi:type="dcterms:W3CDTF">2026-04-27T11:06:00Z</dcterms:modified>
</cp:coreProperties>
</file>